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15" w:rsidRPr="007E15B2" w:rsidRDefault="007E15B2" w:rsidP="007E15B2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7E15B2">
        <w:rPr>
          <w:rFonts w:ascii="Georgia" w:hAnsi="Georgia" w:cs="Georgia"/>
          <w:color w:val="000000"/>
          <w:sz w:val="24"/>
          <w:szCs w:val="24"/>
        </w:rPr>
        <w:t xml:space="preserve">Shah A, </w:t>
      </w:r>
      <w:proofErr w:type="spellStart"/>
      <w:r w:rsidRPr="007E15B2">
        <w:rPr>
          <w:rFonts w:ascii="Georgia" w:hAnsi="Georgia" w:cs="Georgia"/>
          <w:color w:val="000000"/>
          <w:sz w:val="24"/>
          <w:szCs w:val="24"/>
        </w:rPr>
        <w:t>Salama</w:t>
      </w:r>
      <w:proofErr w:type="spellEnd"/>
      <w:r w:rsidRPr="007E15B2">
        <w:rPr>
          <w:rFonts w:ascii="Georgia" w:hAnsi="Georgia" w:cs="Georgia"/>
          <w:color w:val="000000"/>
          <w:sz w:val="24"/>
          <w:szCs w:val="24"/>
        </w:rPr>
        <w:t xml:space="preserve"> S, </w:t>
      </w:r>
      <w:proofErr w:type="spellStart"/>
      <w:r w:rsidRPr="007E15B2">
        <w:rPr>
          <w:rFonts w:ascii="Georgia" w:hAnsi="Georgia" w:cs="Georgia"/>
          <w:color w:val="000000"/>
          <w:sz w:val="24"/>
          <w:szCs w:val="24"/>
        </w:rPr>
        <w:t>Alowami</w:t>
      </w:r>
      <w:proofErr w:type="spellEnd"/>
      <w:r w:rsidRPr="007E15B2">
        <w:rPr>
          <w:rFonts w:ascii="Georgia" w:hAnsi="Georgia" w:cs="Georgia"/>
          <w:color w:val="000000"/>
          <w:sz w:val="24"/>
          <w:szCs w:val="24"/>
        </w:rPr>
        <w:t xml:space="preserve"> S. Intradermal nodular fasciitis of the ear auricle: A case report and literature review. J Case Rep Images </w:t>
      </w:r>
      <w:proofErr w:type="spellStart"/>
      <w:r w:rsidRPr="007E15B2">
        <w:rPr>
          <w:rFonts w:ascii="Georgia" w:hAnsi="Georgia" w:cs="Georgia"/>
          <w:color w:val="000000"/>
          <w:sz w:val="24"/>
          <w:szCs w:val="24"/>
        </w:rPr>
        <w:t>Pathol</w:t>
      </w:r>
      <w:proofErr w:type="spellEnd"/>
      <w:r w:rsidRPr="007E15B2">
        <w:rPr>
          <w:rFonts w:ascii="Georgia" w:hAnsi="Georgia" w:cs="Georgia"/>
          <w:color w:val="000000"/>
          <w:sz w:val="24"/>
          <w:szCs w:val="24"/>
        </w:rPr>
        <w:t xml:space="preserve"> 2020</w:t>
      </w:r>
      <w:proofErr w:type="gramStart"/>
      <w:r w:rsidRPr="007E15B2">
        <w:rPr>
          <w:rFonts w:ascii="Georgia" w:hAnsi="Georgia" w:cs="Georgia"/>
          <w:color w:val="000000"/>
          <w:sz w:val="24"/>
          <w:szCs w:val="24"/>
        </w:rPr>
        <w:t>;6:100038Z11AS2020</w:t>
      </w:r>
      <w:proofErr w:type="gramEnd"/>
      <w:r w:rsidRPr="007E15B2">
        <w:rPr>
          <w:rFonts w:ascii="Georgia" w:hAnsi="Georgia" w:cs="Georgia"/>
          <w:color w:val="000000"/>
          <w:sz w:val="24"/>
          <w:szCs w:val="24"/>
        </w:rPr>
        <w:t>.</w:t>
      </w:r>
    </w:p>
    <w:sectPr w:rsidR="00C33515" w:rsidRPr="007E1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B8"/>
    <w:rsid w:val="007E15B2"/>
    <w:rsid w:val="00BC6FB8"/>
    <w:rsid w:val="00C3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6FB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6FB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2</cp:revision>
  <dcterms:created xsi:type="dcterms:W3CDTF">2020-09-03T12:52:00Z</dcterms:created>
  <dcterms:modified xsi:type="dcterms:W3CDTF">2020-09-04T07:19:00Z</dcterms:modified>
</cp:coreProperties>
</file>