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ED" w:rsidRPr="00480858" w:rsidRDefault="00480858" w:rsidP="0048085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480858">
        <w:rPr>
          <w:sz w:val="24"/>
          <w:szCs w:val="24"/>
        </w:rPr>
        <w:t>Jian</w:t>
      </w:r>
      <w:proofErr w:type="spellEnd"/>
      <w:r w:rsidRPr="00480858">
        <w:rPr>
          <w:sz w:val="24"/>
          <w:szCs w:val="24"/>
        </w:rPr>
        <w:t xml:space="preserve"> C, </w:t>
      </w:r>
      <w:proofErr w:type="spellStart"/>
      <w:r w:rsidRPr="00480858">
        <w:rPr>
          <w:sz w:val="24"/>
          <w:szCs w:val="24"/>
        </w:rPr>
        <w:t>Salama</w:t>
      </w:r>
      <w:proofErr w:type="spellEnd"/>
      <w:r w:rsidRPr="00480858">
        <w:rPr>
          <w:sz w:val="24"/>
          <w:szCs w:val="24"/>
        </w:rPr>
        <w:t xml:space="preserve"> S, </w:t>
      </w:r>
      <w:proofErr w:type="spellStart"/>
      <w:r w:rsidRPr="00480858">
        <w:rPr>
          <w:sz w:val="24"/>
          <w:szCs w:val="24"/>
        </w:rPr>
        <w:t>Gohla</w:t>
      </w:r>
      <w:proofErr w:type="spellEnd"/>
      <w:r w:rsidRPr="00480858">
        <w:rPr>
          <w:sz w:val="24"/>
          <w:szCs w:val="24"/>
        </w:rPr>
        <w:t xml:space="preserve"> G, Mohamed S, Cameron BH, </w:t>
      </w:r>
      <w:proofErr w:type="gramStart"/>
      <w:r w:rsidRPr="00480858">
        <w:rPr>
          <w:sz w:val="24"/>
          <w:szCs w:val="24"/>
        </w:rPr>
        <w:t>Heller</w:t>
      </w:r>
      <w:proofErr w:type="gramEnd"/>
      <w:r w:rsidRPr="00480858">
        <w:rPr>
          <w:sz w:val="24"/>
          <w:szCs w:val="24"/>
        </w:rPr>
        <w:t xml:space="preserve"> B, </w:t>
      </w:r>
      <w:proofErr w:type="spellStart"/>
      <w:r w:rsidRPr="00480858">
        <w:rPr>
          <w:sz w:val="24"/>
          <w:szCs w:val="24"/>
        </w:rPr>
        <w:t>Alowami</w:t>
      </w:r>
      <w:proofErr w:type="spellEnd"/>
      <w:r w:rsidRPr="00480858">
        <w:rPr>
          <w:sz w:val="24"/>
          <w:szCs w:val="24"/>
        </w:rPr>
        <w:t xml:space="preserve"> S. Atypical Spitz nevus versus Spitz melanoma: Is age a deceiving factor? J Case Rep Images </w:t>
      </w:r>
      <w:proofErr w:type="spellStart"/>
      <w:r w:rsidRPr="00480858">
        <w:rPr>
          <w:sz w:val="24"/>
          <w:szCs w:val="24"/>
        </w:rPr>
        <w:t>Pathol</w:t>
      </w:r>
      <w:proofErr w:type="spellEnd"/>
      <w:r w:rsidRPr="00480858">
        <w:rPr>
          <w:sz w:val="24"/>
          <w:szCs w:val="24"/>
        </w:rPr>
        <w:t xml:space="preserve"> 2020</w:t>
      </w:r>
      <w:proofErr w:type="gramStart"/>
      <w:r w:rsidRPr="00480858">
        <w:rPr>
          <w:sz w:val="24"/>
          <w:szCs w:val="24"/>
        </w:rPr>
        <w:t>;6:100039Z11CJ2020</w:t>
      </w:r>
      <w:proofErr w:type="gramEnd"/>
      <w:r w:rsidRPr="00480858">
        <w:rPr>
          <w:sz w:val="24"/>
          <w:szCs w:val="24"/>
        </w:rPr>
        <w:t>.</w:t>
      </w:r>
    </w:p>
    <w:sectPr w:rsidR="00DA0AED" w:rsidRPr="00480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58"/>
    <w:rsid w:val="00480858"/>
    <w:rsid w:val="00DA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6317F-81DC-4C13-841A-58B90F4C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08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2020-09-24T08:09:00Z</dcterms:created>
  <dcterms:modified xsi:type="dcterms:W3CDTF">2020-09-24T08:09:00Z</dcterms:modified>
</cp:coreProperties>
</file>