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F6" w:rsidRPr="00E134DC" w:rsidRDefault="00E134DC" w:rsidP="00E134D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134DC">
        <w:rPr>
          <w:rFonts w:ascii="Arial" w:hAnsi="Arial" w:cs="Arial"/>
          <w:color w:val="211D1E"/>
          <w:sz w:val="24"/>
          <w:szCs w:val="24"/>
        </w:rPr>
        <w:t>Ladak</w:t>
      </w:r>
      <w:proofErr w:type="spellEnd"/>
      <w:r w:rsidRPr="00E134DC">
        <w:rPr>
          <w:rFonts w:ascii="Arial" w:hAnsi="Arial" w:cs="Arial"/>
          <w:color w:val="211D1E"/>
          <w:sz w:val="24"/>
          <w:szCs w:val="24"/>
        </w:rPr>
        <w:t xml:space="preserve"> N, Marcus A, Hernandez A, Adler E. Insidious high grade serous carcinoma of a prolapsing fallopian tube. J Case Rep Images </w:t>
      </w:r>
      <w:proofErr w:type="spellStart"/>
      <w:r w:rsidRPr="00E134DC">
        <w:rPr>
          <w:rFonts w:ascii="Arial" w:hAnsi="Arial" w:cs="Arial"/>
          <w:color w:val="211D1E"/>
          <w:sz w:val="24"/>
          <w:szCs w:val="24"/>
        </w:rPr>
        <w:t>Pathol</w:t>
      </w:r>
      <w:proofErr w:type="spellEnd"/>
      <w:r w:rsidRPr="00E134DC">
        <w:rPr>
          <w:rFonts w:ascii="Arial" w:hAnsi="Arial" w:cs="Arial"/>
          <w:color w:val="211D1E"/>
          <w:sz w:val="24"/>
          <w:szCs w:val="24"/>
        </w:rPr>
        <w:t xml:space="preserve"> 2020</w:t>
      </w:r>
      <w:proofErr w:type="gramStart"/>
      <w:r w:rsidRPr="00E134DC">
        <w:rPr>
          <w:rFonts w:ascii="Arial" w:hAnsi="Arial" w:cs="Arial"/>
          <w:color w:val="211D1E"/>
          <w:sz w:val="24"/>
          <w:szCs w:val="24"/>
        </w:rPr>
        <w:t>;6:100045Z11NL202</w:t>
      </w:r>
      <w:bookmarkStart w:id="0" w:name="_GoBack"/>
      <w:bookmarkEnd w:id="0"/>
      <w:r w:rsidRPr="00E134DC">
        <w:rPr>
          <w:rFonts w:ascii="Arial" w:hAnsi="Arial" w:cs="Arial"/>
          <w:color w:val="211D1E"/>
          <w:sz w:val="24"/>
          <w:szCs w:val="24"/>
        </w:rPr>
        <w:t>0</w:t>
      </w:r>
      <w:proofErr w:type="gramEnd"/>
      <w:r w:rsidRPr="00E134DC">
        <w:rPr>
          <w:rFonts w:ascii="Arial" w:hAnsi="Arial" w:cs="Arial"/>
          <w:color w:val="211D1E"/>
          <w:sz w:val="24"/>
          <w:szCs w:val="24"/>
        </w:rPr>
        <w:t>.</w:t>
      </w:r>
    </w:p>
    <w:sectPr w:rsidR="002F4EF6" w:rsidRPr="00E13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9B"/>
    <w:rsid w:val="00112C9B"/>
    <w:rsid w:val="002F4EF6"/>
    <w:rsid w:val="00E1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E42F3-F4D6-4150-AAE6-7385600F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2020-10-30T07:44:00Z</dcterms:created>
  <dcterms:modified xsi:type="dcterms:W3CDTF">2020-10-30T07:46:00Z</dcterms:modified>
</cp:coreProperties>
</file>