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B9C" w:rsidRPr="007C3BE1" w:rsidRDefault="007C3BE1" w:rsidP="007C3BE1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7C3BE1">
        <w:rPr>
          <w:sz w:val="24"/>
          <w:szCs w:val="24"/>
        </w:rPr>
        <w:t xml:space="preserve">Saito T, Kubota D, </w:t>
      </w:r>
      <w:proofErr w:type="spellStart"/>
      <w:r w:rsidRPr="007C3BE1">
        <w:rPr>
          <w:sz w:val="24"/>
          <w:szCs w:val="24"/>
        </w:rPr>
        <w:t>Sasa</w:t>
      </w:r>
      <w:proofErr w:type="spellEnd"/>
      <w:r w:rsidRPr="007C3BE1">
        <w:rPr>
          <w:sz w:val="24"/>
          <w:szCs w:val="24"/>
        </w:rPr>
        <w:t xml:space="preserve"> K, Hasegawa N, Hayashi T, Takagi T, </w:t>
      </w:r>
      <w:proofErr w:type="spellStart"/>
      <w:r w:rsidRPr="007C3BE1">
        <w:rPr>
          <w:sz w:val="24"/>
          <w:szCs w:val="24"/>
        </w:rPr>
        <w:t>Ishijima</w:t>
      </w:r>
      <w:proofErr w:type="spellEnd"/>
      <w:r w:rsidRPr="007C3BE1">
        <w:rPr>
          <w:sz w:val="24"/>
          <w:szCs w:val="24"/>
        </w:rPr>
        <w:t xml:space="preserve"> M. </w:t>
      </w:r>
      <w:proofErr w:type="spellStart"/>
      <w:r w:rsidRPr="007C3BE1">
        <w:rPr>
          <w:sz w:val="24"/>
          <w:szCs w:val="24"/>
        </w:rPr>
        <w:t>Microcystic</w:t>
      </w:r>
      <w:proofErr w:type="spellEnd"/>
      <w:r w:rsidRPr="007C3BE1">
        <w:rPr>
          <w:sz w:val="24"/>
          <w:szCs w:val="24"/>
        </w:rPr>
        <w:t xml:space="preserve">/reticular </w:t>
      </w:r>
      <w:proofErr w:type="spellStart"/>
      <w:r w:rsidRPr="007C3BE1">
        <w:rPr>
          <w:sz w:val="24"/>
          <w:szCs w:val="24"/>
        </w:rPr>
        <w:t>schwannoma</w:t>
      </w:r>
      <w:proofErr w:type="spellEnd"/>
      <w:r w:rsidRPr="007C3BE1">
        <w:rPr>
          <w:sz w:val="24"/>
          <w:szCs w:val="24"/>
        </w:rPr>
        <w:t xml:space="preserve"> of the lower leg: Case report with review of literature. J Case Rep Images </w:t>
      </w:r>
      <w:proofErr w:type="spellStart"/>
      <w:r w:rsidRPr="007C3BE1">
        <w:rPr>
          <w:sz w:val="24"/>
          <w:szCs w:val="24"/>
        </w:rPr>
        <w:t>Pathol</w:t>
      </w:r>
      <w:proofErr w:type="spellEnd"/>
      <w:r w:rsidRPr="007C3BE1">
        <w:rPr>
          <w:sz w:val="24"/>
          <w:szCs w:val="24"/>
        </w:rPr>
        <w:t xml:space="preserve"> 2022</w:t>
      </w:r>
      <w:proofErr w:type="gramStart"/>
      <w:r w:rsidRPr="007C3BE1">
        <w:rPr>
          <w:sz w:val="24"/>
          <w:szCs w:val="24"/>
        </w:rPr>
        <w:t>;8</w:t>
      </w:r>
      <w:proofErr w:type="gramEnd"/>
      <w:r w:rsidRPr="007C3BE1">
        <w:rPr>
          <w:sz w:val="24"/>
          <w:szCs w:val="24"/>
        </w:rPr>
        <w:t>(2):1–5.</w:t>
      </w:r>
    </w:p>
    <w:sectPr w:rsidR="00AA5B9C" w:rsidRPr="007C3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BE1"/>
    <w:rsid w:val="007C3BE1"/>
    <w:rsid w:val="00AA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178E69-1801-45E0-9606-4A1BB274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C3BE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2022-10-20T07:25:00Z</dcterms:created>
  <dcterms:modified xsi:type="dcterms:W3CDTF">2022-10-20T07:25:00Z</dcterms:modified>
</cp:coreProperties>
</file>