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CB" w:rsidRPr="00B571CB" w:rsidRDefault="00B571CB" w:rsidP="00B571CB">
      <w:pPr>
        <w:jc w:val="both"/>
        <w:rPr>
          <w:color w:val="221E1F"/>
          <w:sz w:val="24"/>
          <w:szCs w:val="24"/>
        </w:rPr>
      </w:pPr>
      <w:bookmarkStart w:id="0" w:name="_GoBack"/>
      <w:bookmarkEnd w:id="0"/>
      <w:r w:rsidRPr="00B571CB">
        <w:rPr>
          <w:color w:val="221E1F"/>
          <w:sz w:val="24"/>
          <w:szCs w:val="24"/>
        </w:rPr>
        <w:t xml:space="preserve">Khan S, </w:t>
      </w:r>
      <w:proofErr w:type="spellStart"/>
      <w:r w:rsidRPr="00B571CB">
        <w:rPr>
          <w:color w:val="221E1F"/>
          <w:sz w:val="24"/>
          <w:szCs w:val="24"/>
        </w:rPr>
        <w:t>Arammash</w:t>
      </w:r>
      <w:proofErr w:type="spellEnd"/>
      <w:r w:rsidRPr="00B571CB">
        <w:rPr>
          <w:color w:val="221E1F"/>
          <w:sz w:val="24"/>
          <w:szCs w:val="24"/>
        </w:rPr>
        <w:t xml:space="preserve"> M, Syed S. Ischemic </w:t>
      </w:r>
      <w:proofErr w:type="spellStart"/>
      <w:r w:rsidRPr="00B571CB">
        <w:rPr>
          <w:color w:val="221E1F"/>
          <w:sz w:val="24"/>
          <w:szCs w:val="24"/>
        </w:rPr>
        <w:t>cholecystitis</w:t>
      </w:r>
      <w:proofErr w:type="spellEnd"/>
      <w:r w:rsidRPr="00B571CB">
        <w:rPr>
          <w:color w:val="221E1F"/>
          <w:sz w:val="24"/>
          <w:szCs w:val="24"/>
        </w:rPr>
        <w:t xml:space="preserve"> masquerading as a metastatic disease secondary to </w:t>
      </w:r>
      <w:proofErr w:type="spellStart"/>
      <w:r w:rsidRPr="00B571CB">
        <w:rPr>
          <w:color w:val="221E1F"/>
          <w:sz w:val="24"/>
          <w:szCs w:val="24"/>
        </w:rPr>
        <w:t>transcatheter</w:t>
      </w:r>
      <w:proofErr w:type="spellEnd"/>
      <w:r w:rsidRPr="00B571CB">
        <w:rPr>
          <w:color w:val="221E1F"/>
          <w:sz w:val="24"/>
          <w:szCs w:val="24"/>
        </w:rPr>
        <w:t xml:space="preserve"> arterial chemoembolization. J Case Rep Images </w:t>
      </w:r>
      <w:proofErr w:type="spellStart"/>
      <w:r w:rsidRPr="00B571CB">
        <w:rPr>
          <w:color w:val="221E1F"/>
          <w:sz w:val="24"/>
          <w:szCs w:val="24"/>
        </w:rPr>
        <w:t>Pathol</w:t>
      </w:r>
      <w:proofErr w:type="spellEnd"/>
      <w:r w:rsidRPr="00B571CB">
        <w:rPr>
          <w:color w:val="221E1F"/>
          <w:sz w:val="24"/>
          <w:szCs w:val="24"/>
        </w:rPr>
        <w:t xml:space="preserve"> 2025</w:t>
      </w:r>
      <w:proofErr w:type="gramStart"/>
      <w:r w:rsidRPr="00B571CB">
        <w:rPr>
          <w:color w:val="221E1F"/>
          <w:sz w:val="24"/>
          <w:szCs w:val="24"/>
        </w:rPr>
        <w:t>;11</w:t>
      </w:r>
      <w:proofErr w:type="gramEnd"/>
      <w:r w:rsidRPr="00B571CB">
        <w:rPr>
          <w:color w:val="221E1F"/>
          <w:sz w:val="24"/>
          <w:szCs w:val="24"/>
        </w:rPr>
        <w:t>(1):18–21.</w:t>
      </w:r>
    </w:p>
    <w:sectPr w:rsidR="00B571CB" w:rsidRPr="00B5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CB"/>
    <w:rsid w:val="00563839"/>
    <w:rsid w:val="007B6B4A"/>
    <w:rsid w:val="00B5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71C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71C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2025-02-28T14:20:00Z</dcterms:created>
  <dcterms:modified xsi:type="dcterms:W3CDTF">2025-02-28T14:21:00Z</dcterms:modified>
</cp:coreProperties>
</file>